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7A35D" w14:textId="77777777" w:rsidR="00153681" w:rsidRPr="000B1A8B" w:rsidRDefault="00153681" w:rsidP="00153681">
      <w:pPr>
        <w:widowControl w:val="0"/>
        <w:rPr>
          <w14:ligatures w14:val="none"/>
        </w:rPr>
      </w:pPr>
      <w:bookmarkStart w:id="0" w:name="_GoBack"/>
      <w:bookmarkEnd w:id="0"/>
      <w:r w:rsidRPr="000B1A8B">
        <w:rPr>
          <w14:ligatures w14:val="none"/>
        </w:rPr>
        <w:t> </w:t>
      </w:r>
    </w:p>
    <w:p w14:paraId="50649472" w14:textId="2D744632" w:rsidR="003C3E19" w:rsidRPr="00744938" w:rsidRDefault="00624A04" w:rsidP="000B1A8B">
      <w:pPr>
        <w:spacing w:after="200" w:line="276" w:lineRule="auto"/>
        <w:rPr>
          <w:rFonts w:ascii="Gotham Black" w:hAnsi="Gotham Black" w:cstheme="minorHAnsi"/>
          <w:color w:val="51616E"/>
          <w:sz w:val="32"/>
        </w:rPr>
      </w:pPr>
      <w:r w:rsidRPr="00744938">
        <w:rPr>
          <w:rFonts w:ascii="Interstate" w:hAnsi="Interstate" w:cstheme="minorHAnsi"/>
          <w:b/>
          <w:color w:val="51616E"/>
          <w:sz w:val="32"/>
        </w:rPr>
        <w:t>TIME AVAILABILITY WORKSHEET</w:t>
      </w:r>
    </w:p>
    <w:p w14:paraId="454B1245" w14:textId="74C7F277" w:rsidR="007558DA" w:rsidRPr="00744938" w:rsidRDefault="00625660" w:rsidP="007558DA">
      <w:pPr>
        <w:rPr>
          <w:rFonts w:asciiTheme="minorHAnsi" w:hAnsiTheme="minorHAnsi" w:cstheme="minorHAnsi"/>
          <w:color w:val="51616E"/>
          <w:sz w:val="24"/>
        </w:rPr>
      </w:pPr>
      <w:r>
        <w:rPr>
          <w:rFonts w:asciiTheme="minorHAnsi" w:hAnsiTheme="minorHAnsi" w:cstheme="minorHAnsi"/>
          <w:color w:val="51616E"/>
          <w:sz w:val="24"/>
        </w:rPr>
        <w:t xml:space="preserve">As part of your regional interview, we’ll </w:t>
      </w:r>
      <w:r w:rsidR="007558DA" w:rsidRPr="00744938">
        <w:rPr>
          <w:rFonts w:asciiTheme="minorHAnsi" w:hAnsiTheme="minorHAnsi" w:cstheme="minorHAnsi"/>
          <w:color w:val="51616E"/>
          <w:sz w:val="24"/>
        </w:rPr>
        <w:t xml:space="preserve">evaluate your schedule </w:t>
      </w:r>
      <w:r>
        <w:rPr>
          <w:rFonts w:asciiTheme="minorHAnsi" w:hAnsiTheme="minorHAnsi" w:cstheme="minorHAnsi"/>
          <w:color w:val="51616E"/>
          <w:sz w:val="24"/>
        </w:rPr>
        <w:t xml:space="preserve">together </w:t>
      </w:r>
      <w:r w:rsidR="007558DA" w:rsidRPr="00744938">
        <w:rPr>
          <w:rFonts w:asciiTheme="minorHAnsi" w:hAnsiTheme="minorHAnsi" w:cstheme="minorHAnsi"/>
          <w:color w:val="51616E"/>
          <w:sz w:val="24"/>
        </w:rPr>
        <w:t xml:space="preserve">to see if </w:t>
      </w:r>
      <w:r>
        <w:rPr>
          <w:rFonts w:asciiTheme="minorHAnsi" w:hAnsiTheme="minorHAnsi" w:cstheme="minorHAnsi"/>
          <w:color w:val="51616E"/>
          <w:sz w:val="24"/>
        </w:rPr>
        <w:t xml:space="preserve">the coordinator role </w:t>
      </w:r>
      <w:r w:rsidR="007558DA" w:rsidRPr="00744938">
        <w:rPr>
          <w:rFonts w:asciiTheme="minorHAnsi" w:hAnsiTheme="minorHAnsi" w:cstheme="minorHAnsi"/>
          <w:color w:val="51616E"/>
          <w:sz w:val="24"/>
        </w:rPr>
        <w:t>could be a good fit with your current responsibilities.</w:t>
      </w:r>
      <w:r w:rsidR="004A3C7D" w:rsidRPr="00744938">
        <w:rPr>
          <w:rFonts w:asciiTheme="minorHAnsi" w:hAnsiTheme="minorHAnsi" w:cstheme="minorHAnsi"/>
          <w:color w:val="51616E"/>
          <w:sz w:val="24"/>
        </w:rPr>
        <w:t xml:space="preserve">  Please fill out the worksheet below (</w:t>
      </w:r>
      <w:r>
        <w:rPr>
          <w:rFonts w:asciiTheme="minorHAnsi" w:hAnsiTheme="minorHAnsi" w:cstheme="minorHAnsi"/>
          <w:color w:val="51616E"/>
          <w:sz w:val="24"/>
        </w:rPr>
        <w:t>1 per person</w:t>
      </w:r>
      <w:r w:rsidR="004A3C7D" w:rsidRPr="00744938">
        <w:rPr>
          <w:rFonts w:asciiTheme="minorHAnsi" w:hAnsiTheme="minorHAnsi" w:cstheme="minorHAnsi"/>
          <w:color w:val="51616E"/>
          <w:sz w:val="24"/>
        </w:rPr>
        <w:t xml:space="preserve">) </w:t>
      </w:r>
      <w:r w:rsidR="0076423E" w:rsidRPr="00744938">
        <w:rPr>
          <w:rFonts w:asciiTheme="minorHAnsi" w:hAnsiTheme="minorHAnsi" w:cstheme="minorHAnsi"/>
          <w:color w:val="51616E"/>
          <w:sz w:val="24"/>
        </w:rPr>
        <w:t xml:space="preserve">and </w:t>
      </w:r>
      <w:r>
        <w:rPr>
          <w:rFonts w:asciiTheme="minorHAnsi" w:hAnsiTheme="minorHAnsi" w:cstheme="minorHAnsi"/>
          <w:color w:val="51616E"/>
          <w:sz w:val="24"/>
        </w:rPr>
        <w:t>send to your interviewer at least 24 hours prior to the meeting.</w:t>
      </w:r>
    </w:p>
    <w:p w14:paraId="280AF008" w14:textId="77777777" w:rsidR="007558DA" w:rsidRDefault="007558DA" w:rsidP="007558DA">
      <w:pPr>
        <w:rPr>
          <w:rFonts w:asciiTheme="minorHAnsi" w:hAnsiTheme="minorHAnsi" w:cstheme="minorHAnsi"/>
          <w:b/>
          <w:color w:val="595959" w:themeColor="text1" w:themeTint="A6"/>
          <w:sz w:val="24"/>
        </w:rPr>
      </w:pPr>
    </w:p>
    <w:p w14:paraId="0E711493" w14:textId="0EE661E4" w:rsidR="005D169B" w:rsidRPr="00744938" w:rsidRDefault="00625660" w:rsidP="00744938">
      <w:pPr>
        <w:jc w:val="center"/>
        <w:rPr>
          <w:rFonts w:asciiTheme="minorHAnsi" w:hAnsiTheme="minorHAnsi" w:cstheme="minorHAnsi"/>
          <w:b/>
          <w:color w:val="CD3031"/>
          <w:sz w:val="22"/>
        </w:rPr>
      </w:pPr>
      <w:r>
        <w:rPr>
          <w:rFonts w:asciiTheme="minorHAnsi" w:hAnsiTheme="minorHAnsi" w:cstheme="minorHAnsi"/>
          <w:b/>
          <w:color w:val="CD3031"/>
          <w:sz w:val="22"/>
        </w:rPr>
        <w:t>Name</w:t>
      </w:r>
      <w:r w:rsidR="007558DA" w:rsidRPr="00744938">
        <w:rPr>
          <w:rFonts w:asciiTheme="minorHAnsi" w:hAnsiTheme="minorHAnsi" w:cstheme="minorHAnsi"/>
          <w:b/>
          <w:color w:val="CD3031"/>
          <w:sz w:val="22"/>
        </w:rPr>
        <w:t>: _______________________________________</w:t>
      </w:r>
    </w:p>
    <w:tbl>
      <w:tblPr>
        <w:tblpPr w:leftFromText="180" w:rightFromText="180" w:vertAnchor="text" w:horzAnchor="margin" w:tblpXSpec="right" w:tblpY="158"/>
        <w:tblW w:w="991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5"/>
        <w:gridCol w:w="1080"/>
        <w:gridCol w:w="1440"/>
        <w:gridCol w:w="1260"/>
        <w:gridCol w:w="1440"/>
        <w:gridCol w:w="1440"/>
        <w:gridCol w:w="1260"/>
        <w:gridCol w:w="1260"/>
      </w:tblGrid>
      <w:tr w:rsidR="00744938" w:rsidRPr="00744938" w14:paraId="1956506A" w14:textId="77777777" w:rsidTr="00744938">
        <w:tc>
          <w:tcPr>
            <w:tcW w:w="73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EF511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Time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C405A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Sunday</w:t>
            </w:r>
          </w:p>
        </w:tc>
        <w:tc>
          <w:tcPr>
            <w:tcW w:w="144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D98DB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Monday</w:t>
            </w:r>
          </w:p>
        </w:tc>
        <w:tc>
          <w:tcPr>
            <w:tcW w:w="126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F36F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Tuesday</w:t>
            </w:r>
          </w:p>
        </w:tc>
        <w:tc>
          <w:tcPr>
            <w:tcW w:w="144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0B60D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Wednesday</w:t>
            </w:r>
          </w:p>
        </w:tc>
        <w:tc>
          <w:tcPr>
            <w:tcW w:w="144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4EA90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Thursday</w:t>
            </w:r>
          </w:p>
        </w:tc>
        <w:tc>
          <w:tcPr>
            <w:tcW w:w="126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767FD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Friday</w:t>
            </w:r>
          </w:p>
        </w:tc>
        <w:tc>
          <w:tcPr>
            <w:tcW w:w="126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D07F0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b/>
                <w:color w:val="CD3031"/>
                <w:sz w:val="18"/>
              </w:rPr>
            </w:pPr>
            <w:r w:rsidRPr="00744938">
              <w:rPr>
                <w:rFonts w:ascii="Avenir Book" w:hAnsi="Avenir Book"/>
                <w:b/>
                <w:color w:val="CD3031"/>
                <w:sz w:val="18"/>
              </w:rPr>
              <w:t>Saturday</w:t>
            </w:r>
          </w:p>
        </w:tc>
      </w:tr>
      <w:tr w:rsidR="005D169B" w14:paraId="26659E68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7BE43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7:00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DC5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F04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9DB3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C8F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5CF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2FE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6A2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1B321CBD" w14:textId="77777777" w:rsidTr="00744938">
        <w:trPr>
          <w:trHeight w:val="321"/>
        </w:trPr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ACAC2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8:00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3930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AF91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B324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5B201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97C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D3E60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D299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5D622E4E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53A87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9:00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2BE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154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64BC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5F6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F96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FD9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4AE5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1BC770B9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73E3B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10:00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B136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680C" w14:textId="37D193AC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B7F35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EEF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5ED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2C6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6480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556EB49E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C241A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11:00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CA7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3873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871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6C19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E6E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145F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3C1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2413AE51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3EACA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12:00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159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CD6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9AA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BA2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611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2039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EA0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2A6B484A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30D81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1:00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CA8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885F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75B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9833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CA231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6DBE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56A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3BDDA777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104A3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2:00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E58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B095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0089C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49A0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49D5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278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33E5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335610E7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E60D0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3:00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EA9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7C92C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403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4CC9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239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53121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A727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7CBB32A4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34750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4:00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6FEC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A2D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512C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E5D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4A2C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294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BE0C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5400ED57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2C38D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5:00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C95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107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5045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3E21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7AB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7D2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087F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24DC0408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E1087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6:00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D06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C71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302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2BCA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6D8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58B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61E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5AF79620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37F53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7:00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538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C9E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7037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479F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729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87F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D8B0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04D6EB3F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740B0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8:00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9827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F09F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1071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6C01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61F8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3E63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26E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18962000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B9160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9:00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E047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B373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0A5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4A9F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BD9C" w14:textId="4BD6FFD6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C949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D78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7AB3689B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65E31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10:00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4E7F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500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F9F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D92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31472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0F24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949E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  <w:tr w:rsidR="005D169B" w14:paraId="16B2F68C" w14:textId="77777777" w:rsidTr="00744938"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10236" w14:textId="77777777" w:rsidR="005D169B" w:rsidRPr="00744938" w:rsidRDefault="005D169B" w:rsidP="005D169B">
            <w:pPr>
              <w:spacing w:beforeLines="1" w:before="2" w:afterLines="1" w:after="2"/>
              <w:jc w:val="center"/>
              <w:rPr>
                <w:rFonts w:ascii="Avenir Book" w:hAnsi="Avenir Book"/>
                <w:color w:val="51616E"/>
                <w:sz w:val="18"/>
              </w:rPr>
            </w:pPr>
            <w:r w:rsidRPr="00744938">
              <w:rPr>
                <w:rFonts w:ascii="Avenir Book" w:hAnsi="Avenir Book"/>
                <w:color w:val="51616E"/>
                <w:sz w:val="18"/>
              </w:rPr>
              <w:t>11:00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ADDB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0750A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6C93D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0360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4806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F953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DB9C" w14:textId="77777777" w:rsidR="005D169B" w:rsidRDefault="005D169B" w:rsidP="004E47E8">
            <w:pPr>
              <w:jc w:val="center"/>
              <w:rPr>
                <w:rFonts w:ascii="Avenir Book" w:hAnsi="Avenir Book"/>
              </w:rPr>
            </w:pPr>
          </w:p>
        </w:tc>
      </w:tr>
    </w:tbl>
    <w:p w14:paraId="12219B19" w14:textId="77777777" w:rsidR="002F152B" w:rsidRDefault="002F152B" w:rsidP="005D169B">
      <w:pPr>
        <w:pStyle w:val="NoSpacing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</w:p>
    <w:p w14:paraId="72061404" w14:textId="377E2E0C" w:rsidR="005D169B" w:rsidRPr="00744938" w:rsidRDefault="005D169B" w:rsidP="005D169B">
      <w:pPr>
        <w:pStyle w:val="NoSpacing"/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b/>
          <w:color w:val="CD3031"/>
          <w:sz w:val="24"/>
          <w:szCs w:val="24"/>
        </w:rPr>
        <w:t>PART A</w:t>
      </w:r>
      <w:r w:rsidRPr="00744938">
        <w:rPr>
          <w:rFonts w:asciiTheme="minorHAnsi" w:hAnsiTheme="minorHAnsi" w:cstheme="minorHAnsi"/>
          <w:b/>
          <w:color w:val="51616E"/>
          <w:sz w:val="24"/>
          <w:szCs w:val="24"/>
        </w:rPr>
        <w:t>: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 Identify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o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bligated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t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ime </w:t>
      </w:r>
    </w:p>
    <w:p w14:paraId="6E3ACD05" w14:textId="77777777" w:rsidR="005D169B" w:rsidRPr="00744938" w:rsidRDefault="005D169B" w:rsidP="00744938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>Fill in the hours you work</w:t>
      </w:r>
    </w:p>
    <w:p w14:paraId="60D8247D" w14:textId="77777777" w:rsidR="005D169B" w:rsidRPr="00744938" w:rsidRDefault="005D169B" w:rsidP="00744938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 xml:space="preserve">Fill in the time it takes to get ready and travel between home, school, and work. </w:t>
      </w:r>
    </w:p>
    <w:p w14:paraId="5EFCA9FF" w14:textId="763FE195" w:rsidR="005D169B" w:rsidRPr="00744938" w:rsidRDefault="005D169B" w:rsidP="00744938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 xml:space="preserve">Fill in a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l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unch and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d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inner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b</w:t>
      </w:r>
      <w:r w:rsidRPr="00744938">
        <w:rPr>
          <w:rFonts w:asciiTheme="minorHAnsi" w:hAnsiTheme="minorHAnsi" w:cstheme="minorHAnsi"/>
          <w:color w:val="51616E"/>
          <w:sz w:val="22"/>
        </w:rPr>
        <w:t>reak</w:t>
      </w:r>
      <w:r w:rsidR="004A3C7D" w:rsidRPr="00744938">
        <w:rPr>
          <w:rFonts w:asciiTheme="minorHAnsi" w:hAnsiTheme="minorHAnsi" w:cstheme="minorHAnsi"/>
          <w:color w:val="51616E"/>
          <w:sz w:val="22"/>
        </w:rPr>
        <w:t xml:space="preserve">; consider food </w:t>
      </w:r>
      <w:r w:rsidRPr="00744938">
        <w:rPr>
          <w:rFonts w:asciiTheme="minorHAnsi" w:hAnsiTheme="minorHAnsi" w:cstheme="minorHAnsi"/>
          <w:color w:val="51616E"/>
          <w:sz w:val="22"/>
        </w:rPr>
        <w:t>preparation</w:t>
      </w:r>
      <w:r w:rsidR="004A3C7D" w:rsidRPr="00744938">
        <w:rPr>
          <w:rFonts w:asciiTheme="minorHAnsi" w:hAnsiTheme="minorHAnsi" w:cstheme="minorHAnsi"/>
          <w:color w:val="51616E"/>
          <w:sz w:val="22"/>
        </w:rPr>
        <w:t xml:space="preserve"> time.</w:t>
      </w:r>
    </w:p>
    <w:p w14:paraId="1E128CA2" w14:textId="18A05FF0" w:rsidR="005D169B" w:rsidRPr="00744938" w:rsidRDefault="005D169B" w:rsidP="00744938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>Fill in any regular events that you</w:t>
      </w:r>
      <w:r w:rsidR="004E47E8" w:rsidRPr="00744938">
        <w:rPr>
          <w:rFonts w:asciiTheme="minorHAnsi" w:hAnsiTheme="minorHAnsi" w:cstheme="minorHAnsi"/>
          <w:color w:val="51616E"/>
          <w:sz w:val="22"/>
        </w:rPr>
        <w:t xml:space="preserve"> / your family is </w:t>
      </w:r>
      <w:r w:rsidRPr="00744938">
        <w:rPr>
          <w:rFonts w:asciiTheme="minorHAnsi" w:hAnsiTheme="minorHAnsi" w:cstheme="minorHAnsi"/>
          <w:color w:val="51616E"/>
          <w:sz w:val="22"/>
        </w:rPr>
        <w:t>engaged in.</w:t>
      </w:r>
    </w:p>
    <w:p w14:paraId="48A9D308" w14:textId="72CB74E9" w:rsidR="005D169B" w:rsidRPr="00744938" w:rsidRDefault="005D169B" w:rsidP="00744938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>Fill in any other regular appointments (</w:t>
      </w:r>
      <w:r w:rsidR="004E47E8" w:rsidRPr="00744938">
        <w:rPr>
          <w:rFonts w:asciiTheme="minorHAnsi" w:hAnsiTheme="minorHAnsi" w:cstheme="minorHAnsi"/>
          <w:color w:val="51616E"/>
          <w:sz w:val="22"/>
        </w:rPr>
        <w:t xml:space="preserve">volunteering, part-time jobs, 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home groups,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church,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 etc.)</w:t>
      </w:r>
    </w:p>
    <w:p w14:paraId="3611ABE1" w14:textId="77777777" w:rsidR="005D169B" w:rsidRPr="005D169B" w:rsidRDefault="005D169B" w:rsidP="005D169B">
      <w:pPr>
        <w:pStyle w:val="NoSpacing"/>
        <w:rPr>
          <w:rFonts w:asciiTheme="minorHAnsi" w:hAnsiTheme="minorHAnsi" w:cstheme="minorHAnsi"/>
          <w:sz w:val="22"/>
        </w:rPr>
      </w:pPr>
    </w:p>
    <w:p w14:paraId="5EFBA5A3" w14:textId="2B277497" w:rsidR="005D169B" w:rsidRPr="00744938" w:rsidRDefault="005D169B" w:rsidP="005D169B">
      <w:pPr>
        <w:pStyle w:val="NoSpacing"/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b/>
          <w:color w:val="CD3031"/>
          <w:sz w:val="24"/>
          <w:szCs w:val="24"/>
        </w:rPr>
        <w:t>PART B</w:t>
      </w:r>
      <w:r w:rsidRPr="0060740F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:</w:t>
      </w:r>
      <w:r w:rsidRPr="005D169B">
        <w:rPr>
          <w:rFonts w:asciiTheme="minorHAnsi" w:hAnsiTheme="minorHAnsi" w:cstheme="minorHAnsi"/>
          <w:sz w:val="22"/>
        </w:rPr>
        <w:t xml:space="preserve"> 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Analyze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y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our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s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ituation </w:t>
      </w:r>
    </w:p>
    <w:p w14:paraId="770E4251" w14:textId="444B0BEE" w:rsidR="005D169B" w:rsidRPr="00744938" w:rsidRDefault="005D169B" w:rsidP="0074493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>Have you found “</w:t>
      </w:r>
      <w:r w:rsidR="004A3C7D" w:rsidRPr="00744938">
        <w:rPr>
          <w:rFonts w:asciiTheme="minorHAnsi" w:hAnsiTheme="minorHAnsi" w:cstheme="minorHAnsi"/>
          <w:color w:val="51616E"/>
          <w:sz w:val="22"/>
        </w:rPr>
        <w:t>f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ree time” you didn’t know you had? </w:t>
      </w:r>
    </w:p>
    <w:p w14:paraId="79131109" w14:textId="2F3A271C" w:rsidR="005D169B" w:rsidRPr="00744938" w:rsidRDefault="005D169B" w:rsidP="0074493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 xml:space="preserve">Is there enough time available to insert </w:t>
      </w:r>
      <w:r w:rsidR="004A3C7D" w:rsidRPr="00744938">
        <w:rPr>
          <w:rFonts w:asciiTheme="minorHAnsi" w:hAnsiTheme="minorHAnsi" w:cstheme="minorHAnsi"/>
          <w:color w:val="51616E"/>
          <w:sz w:val="22"/>
        </w:rPr>
        <w:t>the time represent</w:t>
      </w:r>
      <w:r w:rsidR="002C268B" w:rsidRPr="00744938">
        <w:rPr>
          <w:rFonts w:asciiTheme="minorHAnsi" w:hAnsiTheme="minorHAnsi" w:cstheme="minorHAnsi"/>
          <w:color w:val="51616E"/>
          <w:sz w:val="22"/>
        </w:rPr>
        <w:t>ed in the “Week in the Life of Coordinator</w:t>
      </w:r>
      <w:r w:rsidR="004A3C7D" w:rsidRPr="00744938">
        <w:rPr>
          <w:rFonts w:asciiTheme="minorHAnsi" w:hAnsiTheme="minorHAnsi" w:cstheme="minorHAnsi"/>
          <w:color w:val="51616E"/>
          <w:sz w:val="22"/>
        </w:rPr>
        <w:t>” sample</w:t>
      </w:r>
      <w:r w:rsidRPr="00744938">
        <w:rPr>
          <w:rFonts w:asciiTheme="minorHAnsi" w:hAnsiTheme="minorHAnsi" w:cstheme="minorHAnsi"/>
          <w:color w:val="51616E"/>
          <w:sz w:val="22"/>
        </w:rPr>
        <w:t xml:space="preserve">? </w:t>
      </w:r>
    </w:p>
    <w:p w14:paraId="6B8190F6" w14:textId="6C8F4382" w:rsidR="004A3C7D" w:rsidRPr="00744938" w:rsidRDefault="004A3C7D" w:rsidP="0074493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color w:val="51616E"/>
          <w:sz w:val="22"/>
        </w:rPr>
      </w:pPr>
      <w:r w:rsidRPr="00744938">
        <w:rPr>
          <w:rFonts w:asciiTheme="minorHAnsi" w:hAnsiTheme="minorHAnsi" w:cstheme="minorHAnsi"/>
          <w:color w:val="51616E"/>
          <w:sz w:val="22"/>
        </w:rPr>
        <w:t xml:space="preserve">Are there items that could be </w:t>
      </w:r>
      <w:r w:rsidR="004E47E8" w:rsidRPr="00744938">
        <w:rPr>
          <w:rFonts w:asciiTheme="minorHAnsi" w:hAnsiTheme="minorHAnsi" w:cstheme="minorHAnsi"/>
          <w:color w:val="51616E"/>
          <w:sz w:val="22"/>
        </w:rPr>
        <w:t>removed during your season as an onsite t</w:t>
      </w:r>
      <w:r w:rsidRPr="00744938">
        <w:rPr>
          <w:rFonts w:asciiTheme="minorHAnsi" w:hAnsiTheme="minorHAnsi" w:cstheme="minorHAnsi"/>
          <w:color w:val="51616E"/>
          <w:sz w:val="22"/>
        </w:rPr>
        <w:t>eam so that you have time to invest in the lives of others?  If so, What?</w:t>
      </w:r>
    </w:p>
    <w:p w14:paraId="46EF3270" w14:textId="564409D2" w:rsidR="005D169B" w:rsidRDefault="005D169B" w:rsidP="005D169B">
      <w:pPr>
        <w:pStyle w:val="NormalWeb"/>
        <w:spacing w:before="2" w:after="2"/>
        <w:rPr>
          <w:rFonts w:ascii="Avenir Book" w:hAnsi="Avenir Book"/>
          <w:szCs w:val="24"/>
        </w:rPr>
      </w:pPr>
    </w:p>
    <w:p w14:paraId="644C6DC7" w14:textId="77777777" w:rsidR="00744938" w:rsidRDefault="00744938" w:rsidP="000B1A8B">
      <w:pPr>
        <w:spacing w:after="200" w:line="276" w:lineRule="auto"/>
        <w:rPr>
          <w:rFonts w:ascii="Gotham Black" w:hAnsi="Gotham Black" w:cstheme="minorHAnsi"/>
          <w:color w:val="DF611F"/>
          <w:sz w:val="32"/>
        </w:rPr>
      </w:pPr>
    </w:p>
    <w:sectPr w:rsidR="00744938" w:rsidSect="00977533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C4805" w14:textId="77777777" w:rsidR="002C6702" w:rsidRDefault="002C6702" w:rsidP="00617AB0">
      <w:r>
        <w:separator/>
      </w:r>
    </w:p>
  </w:endnote>
  <w:endnote w:type="continuationSeparator" w:id="0">
    <w:p w14:paraId="7F17875B" w14:textId="77777777" w:rsidR="002C6702" w:rsidRDefault="002C6702" w:rsidP="0061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terstate">
    <w:panose1 w:val="02000506030000020004"/>
    <w:charset w:val="4D"/>
    <w:family w:val="auto"/>
    <w:notTrueType/>
    <w:pitch w:val="variable"/>
    <w:sig w:usb0="00000003" w:usb1="5000204A" w:usb2="00000000" w:usb3="00000000" w:csb0="00000001" w:csb1="00000000"/>
  </w:font>
  <w:font w:name="Gotham Black"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Avenir Book">
    <w:panose1 w:val="02000503020000020003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72F5" w14:textId="634697FC" w:rsidR="000B1A8B" w:rsidRDefault="000B1A8B">
    <w:pPr>
      <w:pStyle w:val="Footer"/>
    </w:pPr>
    <w:r>
      <w:rPr>
        <w:noProof/>
        <w14:ligatures w14:val="none"/>
        <w14:cntxtAlts w14:val="0"/>
      </w:rPr>
      <w:drawing>
        <wp:inline distT="0" distB="0" distL="0" distR="0" wp14:anchorId="26418DF8" wp14:editId="2E09B6CB">
          <wp:extent cx="9144000" cy="1847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ttom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0" cy="18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EE08F" w14:textId="77777777" w:rsidR="002C6702" w:rsidRDefault="002C6702" w:rsidP="00617AB0">
      <w:r>
        <w:separator/>
      </w:r>
    </w:p>
  </w:footnote>
  <w:footnote w:type="continuationSeparator" w:id="0">
    <w:p w14:paraId="7E241204" w14:textId="77777777" w:rsidR="002C6702" w:rsidRDefault="002C6702" w:rsidP="0061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31E4" w14:textId="3D7AD5E6" w:rsidR="002C268B" w:rsidRDefault="000B1A8B">
    <w:pPr>
      <w:pStyle w:val="Header"/>
    </w:pPr>
    <w:r>
      <w:rPr>
        <w:noProof/>
        <w14:ligatures w14:val="none"/>
        <w14:cntxtAlts w14:val="0"/>
      </w:rPr>
      <w:drawing>
        <wp:inline distT="0" distB="0" distL="0" distR="0" wp14:anchorId="2C6CB9F7" wp14:editId="69284C8E">
          <wp:extent cx="9144000" cy="796636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0" cy="79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9E9"/>
    <w:multiLevelType w:val="hybridMultilevel"/>
    <w:tmpl w:val="C972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E57"/>
    <w:multiLevelType w:val="multilevel"/>
    <w:tmpl w:val="A6AA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52764"/>
    <w:multiLevelType w:val="hybridMultilevel"/>
    <w:tmpl w:val="59102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046F"/>
    <w:multiLevelType w:val="hybridMultilevel"/>
    <w:tmpl w:val="926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0729"/>
    <w:multiLevelType w:val="multilevel"/>
    <w:tmpl w:val="C74E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C6BD7"/>
    <w:multiLevelType w:val="hybridMultilevel"/>
    <w:tmpl w:val="C972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CEA"/>
    <w:multiLevelType w:val="hybridMultilevel"/>
    <w:tmpl w:val="73A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2D23"/>
    <w:multiLevelType w:val="hybridMultilevel"/>
    <w:tmpl w:val="A8F8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2955"/>
    <w:multiLevelType w:val="multilevel"/>
    <w:tmpl w:val="591026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69BC"/>
    <w:multiLevelType w:val="hybridMultilevel"/>
    <w:tmpl w:val="C4B62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074A"/>
    <w:multiLevelType w:val="hybridMultilevel"/>
    <w:tmpl w:val="B986F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B98"/>
    <w:multiLevelType w:val="hybridMultilevel"/>
    <w:tmpl w:val="B986F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F1071"/>
    <w:multiLevelType w:val="multilevel"/>
    <w:tmpl w:val="C4B625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E040A"/>
    <w:multiLevelType w:val="hybridMultilevel"/>
    <w:tmpl w:val="EC0AD8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81"/>
    <w:rsid w:val="00026647"/>
    <w:rsid w:val="00060397"/>
    <w:rsid w:val="000B1A8B"/>
    <w:rsid w:val="000E147E"/>
    <w:rsid w:val="0010684D"/>
    <w:rsid w:val="00113074"/>
    <w:rsid w:val="00116B0D"/>
    <w:rsid w:val="00153681"/>
    <w:rsid w:val="001D225E"/>
    <w:rsid w:val="001E60C8"/>
    <w:rsid w:val="0022285C"/>
    <w:rsid w:val="002C268B"/>
    <w:rsid w:val="002C6702"/>
    <w:rsid w:val="002F152B"/>
    <w:rsid w:val="0030738D"/>
    <w:rsid w:val="003B2E32"/>
    <w:rsid w:val="003C3E19"/>
    <w:rsid w:val="004905B0"/>
    <w:rsid w:val="004A3C7D"/>
    <w:rsid w:val="004E47E8"/>
    <w:rsid w:val="005231DF"/>
    <w:rsid w:val="0058318F"/>
    <w:rsid w:val="005D169B"/>
    <w:rsid w:val="0060475E"/>
    <w:rsid w:val="0060740F"/>
    <w:rsid w:val="00617AB0"/>
    <w:rsid w:val="00624A04"/>
    <w:rsid w:val="00625660"/>
    <w:rsid w:val="00643230"/>
    <w:rsid w:val="00660A59"/>
    <w:rsid w:val="006C54BA"/>
    <w:rsid w:val="006E6359"/>
    <w:rsid w:val="00744938"/>
    <w:rsid w:val="007558DA"/>
    <w:rsid w:val="0076423E"/>
    <w:rsid w:val="00976BEA"/>
    <w:rsid w:val="00977533"/>
    <w:rsid w:val="009F2F84"/>
    <w:rsid w:val="00A31F94"/>
    <w:rsid w:val="00BA3D4C"/>
    <w:rsid w:val="00C35DF9"/>
    <w:rsid w:val="00CD0FD3"/>
    <w:rsid w:val="00D924D6"/>
    <w:rsid w:val="00DA0D8A"/>
    <w:rsid w:val="00DC0EB2"/>
    <w:rsid w:val="00DE69E8"/>
    <w:rsid w:val="00E61638"/>
    <w:rsid w:val="00F371D6"/>
    <w:rsid w:val="00F45EE8"/>
    <w:rsid w:val="00FA6991"/>
    <w:rsid w:val="00FB1674"/>
    <w:rsid w:val="1264E6CB"/>
    <w:rsid w:val="6CAA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9933"/>
  <w15:docId w15:val="{E305869A-11A1-45A7-8781-01E9B93B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6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169B"/>
    <w:pPr>
      <w:spacing w:beforeLines="1" w:afterLines="1"/>
    </w:pPr>
    <w:rPr>
      <w:rFonts w:ascii="Times" w:eastAsiaTheme="minorHAnsi" w:hAnsi="Times"/>
      <w:color w:val="auto"/>
      <w:kern w:val="0"/>
      <w14:ligatures w14:val="none"/>
      <w14:cntxtAlts w14:val="0"/>
    </w:rPr>
  </w:style>
  <w:style w:type="paragraph" w:styleId="NoSpacing">
    <w:name w:val="No Spacing"/>
    <w:uiPriority w:val="1"/>
    <w:qFormat/>
    <w:rsid w:val="005D16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59"/>
    <w:rPr>
      <w:rFonts w:ascii="Lucida Grande" w:eastAsia="Times New Roman" w:hAnsi="Lucida Grande" w:cs="Lucida Grande"/>
      <w:color w:val="00000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617A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AB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17A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AB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E96F3506B554D89F6B74195403DD1" ma:contentTypeVersion="10" ma:contentTypeDescription="Create a new document." ma:contentTypeScope="" ma:versionID="aa9bb46c9933979804a8f2ac02313482">
  <xsd:schema xmlns:xsd="http://www.w3.org/2001/XMLSchema" xmlns:xs="http://www.w3.org/2001/XMLSchema" xmlns:p="http://schemas.microsoft.com/office/2006/metadata/properties" xmlns:ns2="86ba021e-bcf0-4183-966d-9c0c0710a7cd" xmlns:ns3="3b659abb-5fa7-46c3-8cac-42ab4993d957" targetNamespace="http://schemas.microsoft.com/office/2006/metadata/properties" ma:root="true" ma:fieldsID="0ea1d79ebdc6766412b7a2750f84df00" ns2:_="" ns3:_="">
    <xsd:import namespace="86ba021e-bcf0-4183-966d-9c0c0710a7cd"/>
    <xsd:import namespace="3b659abb-5fa7-46c3-8cac-42ab4993d9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a021e-bcf0-4183-966d-9c0c0710a7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59abb-5fa7-46c3-8cac-42ab4993d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C26D2-9690-4EBB-BA9C-3F0007DC3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70D82-E4A1-43ED-AA76-938609D8E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a021e-bcf0-4183-966d-9c0c0710a7cd"/>
    <ds:schemaRef ds:uri="3b659abb-5fa7-46c3-8cac-42ab4993d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4E5BC-6FD1-40D4-9DC0-A9DB53217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C7B7C1-4F3C-124D-843A-AB667A8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EC2</dc:creator>
  <cp:lastModifiedBy>Bethe Wright</cp:lastModifiedBy>
  <cp:revision>2</cp:revision>
  <cp:lastPrinted>2018-06-06T17:05:00Z</cp:lastPrinted>
  <dcterms:created xsi:type="dcterms:W3CDTF">2019-04-23T20:26:00Z</dcterms:created>
  <dcterms:modified xsi:type="dcterms:W3CDTF">2019-04-23T20:26:00Z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0x01010022CE96F3506B554D89F6B74195403DD1</vt:lpwstr>
  </property>
</Properties>
</file>